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26" w:rsidRDefault="00C83A26" w:rsidP="00ED0DA9">
      <w:pPr>
        <w:pStyle w:val="Title"/>
        <w:rPr>
          <w:sz w:val="36"/>
        </w:rPr>
      </w:pPr>
    </w:p>
    <w:p w:rsidR="00FE5007" w:rsidRDefault="00FE5007" w:rsidP="00ED0DA9">
      <w:pPr>
        <w:pStyle w:val="Title"/>
        <w:rPr>
          <w:sz w:val="36"/>
        </w:rPr>
      </w:pPr>
    </w:p>
    <w:p w:rsidR="00ED0DA9" w:rsidRPr="00363F18" w:rsidRDefault="00C83A26" w:rsidP="00ED0DA9">
      <w:pPr>
        <w:pStyle w:val="Title"/>
        <w:rPr>
          <w:sz w:val="36"/>
        </w:rPr>
      </w:pPr>
      <w:r>
        <w:rPr>
          <w:sz w:val="36"/>
        </w:rPr>
        <w:t xml:space="preserve">Internship Programme </w:t>
      </w:r>
      <w:r w:rsidR="00ED0DA9" w:rsidRPr="00363F18">
        <w:rPr>
          <w:sz w:val="36"/>
        </w:rPr>
        <w:t xml:space="preserve"> </w:t>
      </w:r>
    </w:p>
    <w:p w:rsidR="00ED0DA9" w:rsidRPr="00363F18" w:rsidRDefault="00F5505B" w:rsidP="00ED0DA9">
      <w:pPr>
        <w:pStyle w:val="Title"/>
        <w:rPr>
          <w:sz w:val="36"/>
        </w:rPr>
      </w:pPr>
      <w:r>
        <w:rPr>
          <w:sz w:val="36"/>
        </w:rPr>
        <w:t xml:space="preserve">Work Plan/JD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3"/>
        <w:gridCol w:w="5173"/>
      </w:tblGrid>
      <w:tr w:rsidR="00ED0DA9" w:rsidTr="00163950">
        <w:tc>
          <w:tcPr>
            <w:tcW w:w="3936" w:type="dxa"/>
          </w:tcPr>
          <w:p w:rsidR="00ED0DA9" w:rsidRPr="00363F18" w:rsidRDefault="00ED0DA9">
            <w:pPr>
              <w:rPr>
                <w:b/>
                <w:color w:val="244061" w:themeColor="accent1" w:themeShade="80"/>
              </w:rPr>
            </w:pPr>
            <w:r w:rsidRPr="00363F18">
              <w:rPr>
                <w:b/>
                <w:color w:val="244061" w:themeColor="accent1" w:themeShade="80"/>
              </w:rPr>
              <w:t>Department</w:t>
            </w:r>
          </w:p>
        </w:tc>
        <w:tc>
          <w:tcPr>
            <w:tcW w:w="5306" w:type="dxa"/>
          </w:tcPr>
          <w:p w:rsidR="00D4238A" w:rsidRDefault="00350554">
            <w:r>
              <w:t>Community Fundraising</w:t>
            </w:r>
          </w:p>
        </w:tc>
      </w:tr>
      <w:tr w:rsidR="00ED0DA9" w:rsidTr="00163950">
        <w:tc>
          <w:tcPr>
            <w:tcW w:w="3936" w:type="dxa"/>
          </w:tcPr>
          <w:p w:rsidR="00163950" w:rsidRPr="00F5505B" w:rsidRDefault="00163950" w:rsidP="004D5D76">
            <w:pPr>
              <w:rPr>
                <w:b/>
                <w:color w:val="244061" w:themeColor="accent1" w:themeShade="80"/>
              </w:rPr>
            </w:pPr>
            <w:r w:rsidRPr="00363F18">
              <w:rPr>
                <w:b/>
                <w:color w:val="244061" w:themeColor="accent1" w:themeShade="80"/>
              </w:rPr>
              <w:t>Intern Supervisor</w:t>
            </w:r>
            <w:r w:rsidR="004D5D76">
              <w:rPr>
                <w:b/>
                <w:color w:val="244061" w:themeColor="accent1" w:themeShade="80"/>
              </w:rPr>
              <w:t xml:space="preserve"> </w:t>
            </w:r>
          </w:p>
        </w:tc>
        <w:tc>
          <w:tcPr>
            <w:tcW w:w="5306" w:type="dxa"/>
          </w:tcPr>
          <w:p w:rsidR="00D4238A" w:rsidRDefault="00350554">
            <w:r>
              <w:t>Regional Fundraising Manager</w:t>
            </w:r>
          </w:p>
        </w:tc>
      </w:tr>
      <w:tr w:rsidR="00ED0DA9" w:rsidTr="00163950">
        <w:tc>
          <w:tcPr>
            <w:tcW w:w="3936" w:type="dxa"/>
          </w:tcPr>
          <w:p w:rsidR="00ED0DA9" w:rsidRPr="00363F18" w:rsidRDefault="00163950">
            <w:pPr>
              <w:rPr>
                <w:b/>
                <w:color w:val="244061" w:themeColor="accent1" w:themeShade="80"/>
              </w:rPr>
            </w:pPr>
            <w:r w:rsidRPr="00363F18">
              <w:rPr>
                <w:b/>
                <w:color w:val="244061" w:themeColor="accent1" w:themeShade="80"/>
              </w:rPr>
              <w:t>Intern Role Title</w:t>
            </w:r>
          </w:p>
        </w:tc>
        <w:tc>
          <w:tcPr>
            <w:tcW w:w="5306" w:type="dxa"/>
          </w:tcPr>
          <w:p w:rsidR="00D4238A" w:rsidRDefault="00350554">
            <w:r>
              <w:t>Fundraising</w:t>
            </w:r>
            <w:r w:rsidR="00142867">
              <w:t xml:space="preserve"> I</w:t>
            </w:r>
            <w:r w:rsidR="00682566">
              <w:t>ntern</w:t>
            </w:r>
          </w:p>
        </w:tc>
      </w:tr>
      <w:tr w:rsidR="00ED0DA9" w:rsidTr="00163950">
        <w:tc>
          <w:tcPr>
            <w:tcW w:w="3936" w:type="dxa"/>
          </w:tcPr>
          <w:p w:rsidR="00ED0DA9" w:rsidRPr="00363F18" w:rsidRDefault="00163950" w:rsidP="00F5505B">
            <w:pPr>
              <w:rPr>
                <w:b/>
                <w:color w:val="244061" w:themeColor="accent1" w:themeShade="80"/>
                <w:sz w:val="20"/>
              </w:rPr>
            </w:pPr>
            <w:r w:rsidRPr="00363F18">
              <w:rPr>
                <w:b/>
                <w:color w:val="244061" w:themeColor="accent1" w:themeShade="80"/>
              </w:rPr>
              <w:t xml:space="preserve">Internship </w:t>
            </w:r>
            <w:r w:rsidR="00ED0DA9" w:rsidRPr="00363F18">
              <w:rPr>
                <w:b/>
                <w:color w:val="244061" w:themeColor="accent1" w:themeShade="80"/>
              </w:rPr>
              <w:t xml:space="preserve">Duration </w:t>
            </w:r>
          </w:p>
        </w:tc>
        <w:tc>
          <w:tcPr>
            <w:tcW w:w="5306" w:type="dxa"/>
          </w:tcPr>
          <w:p w:rsidR="00D4238A" w:rsidRDefault="00682566">
            <w:r>
              <w:t>3 months</w:t>
            </w:r>
          </w:p>
        </w:tc>
      </w:tr>
      <w:tr w:rsidR="00D4238A" w:rsidTr="00163950">
        <w:tc>
          <w:tcPr>
            <w:tcW w:w="3936" w:type="dxa"/>
          </w:tcPr>
          <w:p w:rsidR="00D4238A" w:rsidRPr="00F5505B" w:rsidRDefault="00FE5007" w:rsidP="00D4238A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Hours </w:t>
            </w:r>
            <w:r w:rsidR="00D4238A" w:rsidRPr="00363F18">
              <w:rPr>
                <w:b/>
                <w:color w:val="244061" w:themeColor="accent1" w:themeShade="80"/>
              </w:rPr>
              <w:t xml:space="preserve"> </w:t>
            </w:r>
          </w:p>
        </w:tc>
        <w:tc>
          <w:tcPr>
            <w:tcW w:w="5306" w:type="dxa"/>
          </w:tcPr>
          <w:p w:rsidR="00D4238A" w:rsidRDefault="00FE5007" w:rsidP="00D4238A">
            <w:r>
              <w:t xml:space="preserve">Minimum 3 Days </w:t>
            </w:r>
          </w:p>
        </w:tc>
      </w:tr>
      <w:tr w:rsidR="00D4238A" w:rsidTr="00163950">
        <w:tc>
          <w:tcPr>
            <w:tcW w:w="3936" w:type="dxa"/>
          </w:tcPr>
          <w:p w:rsidR="00D4238A" w:rsidRPr="00363F18" w:rsidRDefault="00D4238A">
            <w:pPr>
              <w:rPr>
                <w:b/>
                <w:color w:val="244061" w:themeColor="accent1" w:themeShade="80"/>
              </w:rPr>
            </w:pPr>
            <w:r w:rsidRPr="00363F18">
              <w:rPr>
                <w:b/>
                <w:color w:val="244061" w:themeColor="accent1" w:themeShade="80"/>
              </w:rPr>
              <w:t>Location</w:t>
            </w:r>
          </w:p>
        </w:tc>
        <w:tc>
          <w:tcPr>
            <w:tcW w:w="5306" w:type="dxa"/>
          </w:tcPr>
          <w:p w:rsidR="003B2B04" w:rsidRDefault="00227FE1" w:rsidP="009B1891">
            <w:r>
              <w:t xml:space="preserve">Birmingham – </w:t>
            </w:r>
            <w:r w:rsidR="00CD2BC5">
              <w:t>Remote</w:t>
            </w:r>
            <w:r w:rsidR="009B1891">
              <w:t xml:space="preserve"> (Working from home)</w:t>
            </w:r>
            <w:r>
              <w:t xml:space="preserve"> </w:t>
            </w:r>
          </w:p>
        </w:tc>
      </w:tr>
      <w:tr w:rsidR="00D4238A" w:rsidTr="00163950">
        <w:tc>
          <w:tcPr>
            <w:tcW w:w="3936" w:type="dxa"/>
          </w:tcPr>
          <w:p w:rsidR="00D4238A" w:rsidRPr="00363F18" w:rsidRDefault="00D4238A">
            <w:pPr>
              <w:rPr>
                <w:b/>
                <w:color w:val="244061" w:themeColor="accent1" w:themeShade="80"/>
              </w:rPr>
            </w:pPr>
            <w:r w:rsidRPr="00363F18">
              <w:rPr>
                <w:b/>
                <w:color w:val="244061" w:themeColor="accent1" w:themeShade="80"/>
              </w:rPr>
              <w:t>Start Date</w:t>
            </w:r>
          </w:p>
        </w:tc>
        <w:tc>
          <w:tcPr>
            <w:tcW w:w="5306" w:type="dxa"/>
          </w:tcPr>
          <w:p w:rsidR="00377A04" w:rsidRDefault="008B32F9" w:rsidP="006025DD">
            <w:r>
              <w:t>As soon as possible</w:t>
            </w:r>
          </w:p>
        </w:tc>
      </w:tr>
      <w:tr w:rsidR="00163950" w:rsidTr="00163950">
        <w:tc>
          <w:tcPr>
            <w:tcW w:w="3936" w:type="dxa"/>
          </w:tcPr>
          <w:p w:rsidR="00163950" w:rsidRPr="00363F18" w:rsidRDefault="00163950">
            <w:pPr>
              <w:rPr>
                <w:b/>
                <w:color w:val="244061" w:themeColor="accent1" w:themeShade="80"/>
              </w:rPr>
            </w:pPr>
            <w:r w:rsidRPr="00363F18">
              <w:rPr>
                <w:b/>
                <w:color w:val="244061" w:themeColor="accent1" w:themeShade="80"/>
              </w:rPr>
              <w:t>Expense</w:t>
            </w:r>
          </w:p>
        </w:tc>
        <w:tc>
          <w:tcPr>
            <w:tcW w:w="5306" w:type="dxa"/>
          </w:tcPr>
          <w:p w:rsidR="00163950" w:rsidRPr="00C83A26" w:rsidRDefault="00163950">
            <w:r>
              <w:t>Interns will receive reimbursement of reasonable out-of-pocket expenses (e.g. Travel &amp; Lunch).</w:t>
            </w:r>
          </w:p>
        </w:tc>
      </w:tr>
      <w:tr w:rsidR="00ED0DA9" w:rsidTr="00D4238A">
        <w:tc>
          <w:tcPr>
            <w:tcW w:w="9242" w:type="dxa"/>
            <w:gridSpan w:val="2"/>
            <w:shd w:val="clear" w:color="auto" w:fill="95B3D7" w:themeFill="accent1" w:themeFillTint="99"/>
          </w:tcPr>
          <w:p w:rsidR="00F5505B" w:rsidRDefault="00163950" w:rsidP="00F5505B">
            <w:pPr>
              <w:jc w:val="center"/>
            </w:pPr>
            <w:r w:rsidRPr="00D4238A">
              <w:rPr>
                <w:b/>
                <w:sz w:val="24"/>
              </w:rPr>
              <w:t>Key</w:t>
            </w:r>
            <w:r w:rsidR="00C83A26">
              <w:rPr>
                <w:b/>
                <w:sz w:val="24"/>
              </w:rPr>
              <w:t xml:space="preserve"> Responsibility</w:t>
            </w:r>
            <w:r w:rsidRPr="00D4238A">
              <w:rPr>
                <w:b/>
                <w:sz w:val="24"/>
              </w:rPr>
              <w:t xml:space="preserve"> Tasks</w:t>
            </w:r>
            <w:r w:rsidR="00363F18">
              <w:rPr>
                <w:b/>
                <w:sz w:val="24"/>
              </w:rPr>
              <w:t xml:space="preserve"> </w:t>
            </w:r>
          </w:p>
          <w:p w:rsidR="00ED0DA9" w:rsidRDefault="00ED0DA9"/>
        </w:tc>
      </w:tr>
      <w:tr w:rsidR="00ED0DA9" w:rsidTr="00ED0DA9">
        <w:tc>
          <w:tcPr>
            <w:tcW w:w="9242" w:type="dxa"/>
            <w:gridSpan w:val="2"/>
          </w:tcPr>
          <w:p w:rsidR="00ED0DA9" w:rsidRDefault="00ED0DA9"/>
          <w:p w:rsidR="007E5341" w:rsidRDefault="007E5341">
            <w:r>
              <w:t>Tasks will primarily include but not limited to:</w:t>
            </w:r>
          </w:p>
          <w:p w:rsidR="007E5341" w:rsidRDefault="007E5341"/>
          <w:p w:rsidR="006B7030" w:rsidRDefault="00350554" w:rsidP="00350554">
            <w:pPr>
              <w:pStyle w:val="ListParagraph"/>
              <w:numPr>
                <w:ilvl w:val="0"/>
                <w:numId w:val="2"/>
              </w:numPr>
            </w:pPr>
            <w:r>
              <w:t>Supporting key fundraising activities and projects</w:t>
            </w:r>
          </w:p>
          <w:p w:rsidR="00350554" w:rsidRDefault="00350554" w:rsidP="00350554">
            <w:pPr>
              <w:pStyle w:val="ListParagraph"/>
              <w:numPr>
                <w:ilvl w:val="0"/>
                <w:numId w:val="2"/>
              </w:numPr>
            </w:pPr>
            <w:r>
              <w:t>Supporting and working with volunteers in all major campaigns, including the pre-Ramadan and Ramadan campaign</w:t>
            </w:r>
          </w:p>
          <w:p w:rsidR="00350554" w:rsidRDefault="00350554" w:rsidP="00350554">
            <w:pPr>
              <w:pStyle w:val="ListParagraph"/>
              <w:numPr>
                <w:ilvl w:val="0"/>
                <w:numId w:val="2"/>
              </w:numPr>
            </w:pPr>
            <w:r>
              <w:t>Assisting with the coordination of campaign activities (such as the Cake Campaign)</w:t>
            </w:r>
          </w:p>
          <w:p w:rsidR="00350554" w:rsidRDefault="00350554" w:rsidP="00350554">
            <w:pPr>
              <w:pStyle w:val="ListParagraph"/>
              <w:numPr>
                <w:ilvl w:val="0"/>
                <w:numId w:val="2"/>
              </w:numPr>
            </w:pPr>
            <w:r>
              <w:t>Supporting the Regional Fundraising Manager and Officers to fulfil plans, meet deadlines and targets</w:t>
            </w:r>
          </w:p>
        </w:tc>
      </w:tr>
      <w:tr w:rsidR="00163950" w:rsidTr="00D4238A">
        <w:tc>
          <w:tcPr>
            <w:tcW w:w="9242" w:type="dxa"/>
            <w:gridSpan w:val="2"/>
            <w:shd w:val="clear" w:color="auto" w:fill="95B3D7" w:themeFill="accent1" w:themeFillTint="99"/>
          </w:tcPr>
          <w:p w:rsidR="00163950" w:rsidRDefault="00163950" w:rsidP="00F5505B">
            <w:pPr>
              <w:jc w:val="center"/>
              <w:rPr>
                <w:b/>
                <w:sz w:val="24"/>
              </w:rPr>
            </w:pPr>
            <w:r w:rsidRPr="00D4238A">
              <w:rPr>
                <w:b/>
                <w:sz w:val="24"/>
              </w:rPr>
              <w:t>Person</w:t>
            </w:r>
            <w:r w:rsidR="00F845F5">
              <w:rPr>
                <w:b/>
                <w:sz w:val="24"/>
              </w:rPr>
              <w:t>al</w:t>
            </w:r>
            <w:r w:rsidRPr="00D4238A">
              <w:rPr>
                <w:b/>
                <w:sz w:val="24"/>
              </w:rPr>
              <w:t xml:space="preserve"> Specification</w:t>
            </w:r>
          </w:p>
          <w:p w:rsidR="00142867" w:rsidRPr="00F5505B" w:rsidRDefault="00142867" w:rsidP="00F5505B">
            <w:pPr>
              <w:jc w:val="center"/>
              <w:rPr>
                <w:b/>
                <w:sz w:val="24"/>
              </w:rPr>
            </w:pPr>
          </w:p>
        </w:tc>
      </w:tr>
      <w:tr w:rsidR="00163950" w:rsidTr="00ED0DA9">
        <w:tc>
          <w:tcPr>
            <w:tcW w:w="9242" w:type="dxa"/>
            <w:gridSpan w:val="2"/>
          </w:tcPr>
          <w:p w:rsidR="00D4238A" w:rsidRDefault="00D4238A"/>
          <w:p w:rsidR="00350554" w:rsidRDefault="00350554" w:rsidP="0045695A">
            <w:pPr>
              <w:pStyle w:val="ListParagraph"/>
              <w:numPr>
                <w:ilvl w:val="0"/>
                <w:numId w:val="3"/>
              </w:numPr>
            </w:pPr>
            <w:r>
              <w:t>Commitment and passion for improving the lives of others</w:t>
            </w:r>
          </w:p>
          <w:p w:rsidR="00350554" w:rsidRDefault="00350554" w:rsidP="0045695A">
            <w:pPr>
              <w:pStyle w:val="ListParagraph"/>
              <w:numPr>
                <w:ilvl w:val="0"/>
                <w:numId w:val="3"/>
              </w:numPr>
            </w:pPr>
            <w:r>
              <w:t>Strong critical thinking and problem-solving skills</w:t>
            </w:r>
          </w:p>
          <w:p w:rsidR="00350554" w:rsidRDefault="00350554" w:rsidP="0045695A">
            <w:pPr>
              <w:pStyle w:val="ListParagraph"/>
              <w:numPr>
                <w:ilvl w:val="0"/>
                <w:numId w:val="3"/>
              </w:numPr>
            </w:pPr>
            <w:r>
              <w:t>Proficiency with Microsoft Office</w:t>
            </w:r>
          </w:p>
          <w:p w:rsidR="00350554" w:rsidRDefault="00350554" w:rsidP="0045695A">
            <w:pPr>
              <w:pStyle w:val="ListParagraph"/>
              <w:numPr>
                <w:ilvl w:val="0"/>
                <w:numId w:val="3"/>
              </w:numPr>
            </w:pPr>
            <w:r>
              <w:t>Previous volunteering experience</w:t>
            </w:r>
          </w:p>
          <w:p w:rsidR="00350554" w:rsidRDefault="00350554" w:rsidP="0045695A">
            <w:pPr>
              <w:pStyle w:val="ListParagraph"/>
              <w:numPr>
                <w:ilvl w:val="0"/>
                <w:numId w:val="3"/>
              </w:numPr>
            </w:pPr>
            <w:r>
              <w:t>Well-developed ability to organise events/activities</w:t>
            </w:r>
          </w:p>
          <w:p w:rsidR="0045695A" w:rsidRDefault="0045695A" w:rsidP="0045695A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eastAsia="Times New Roman"/>
              </w:rPr>
              <w:t>Committed to learning and fulfilling the Internships Scheme</w:t>
            </w:r>
          </w:p>
          <w:p w:rsidR="0045695A" w:rsidRDefault="0045695A" w:rsidP="00F24A67">
            <w:pPr>
              <w:pStyle w:val="ListParagraph"/>
            </w:pPr>
          </w:p>
          <w:p w:rsidR="00D4238A" w:rsidRDefault="00D4238A"/>
        </w:tc>
      </w:tr>
      <w:tr w:rsidR="00C83A26" w:rsidRPr="00C83A26" w:rsidTr="00CA4E58">
        <w:tc>
          <w:tcPr>
            <w:tcW w:w="9242" w:type="dxa"/>
            <w:gridSpan w:val="2"/>
            <w:shd w:val="clear" w:color="auto" w:fill="95B3D7" w:themeFill="accent1" w:themeFillTint="99"/>
          </w:tcPr>
          <w:p w:rsidR="00C83A26" w:rsidRDefault="0062166A" w:rsidP="00142867">
            <w:pPr>
              <w:jc w:val="center"/>
              <w:rPr>
                <w:sz w:val="24"/>
                <w:szCs w:val="24"/>
              </w:rPr>
            </w:pPr>
            <w:r w:rsidRPr="00142867">
              <w:rPr>
                <w:b/>
                <w:sz w:val="24"/>
                <w:szCs w:val="24"/>
              </w:rPr>
              <w:t>Skills sets developed</w:t>
            </w:r>
            <w:r w:rsidR="00F845F5" w:rsidRPr="00142867">
              <w:rPr>
                <w:b/>
                <w:sz w:val="24"/>
                <w:szCs w:val="24"/>
              </w:rPr>
              <w:t xml:space="preserve"> </w:t>
            </w:r>
          </w:p>
          <w:p w:rsidR="00142867" w:rsidRPr="00142867" w:rsidRDefault="00142867" w:rsidP="00142867">
            <w:pPr>
              <w:jc w:val="center"/>
              <w:rPr>
                <w:sz w:val="24"/>
                <w:szCs w:val="24"/>
              </w:rPr>
            </w:pPr>
          </w:p>
        </w:tc>
      </w:tr>
      <w:tr w:rsidR="00C83A26" w:rsidTr="00CA4E58">
        <w:tc>
          <w:tcPr>
            <w:tcW w:w="9242" w:type="dxa"/>
            <w:gridSpan w:val="2"/>
          </w:tcPr>
          <w:p w:rsidR="00C83A26" w:rsidRDefault="00C83A26" w:rsidP="00CA4E58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Style w:val="style41"/>
                <w:rFonts w:ascii="Arial" w:hAnsi="Arial" w:cs="Arial"/>
                <w:sz w:val="22"/>
                <w:szCs w:val="22"/>
              </w:rPr>
            </w:pPr>
            <w:r>
              <w:rPr>
                <w:rStyle w:val="style41"/>
                <w:rFonts w:ascii="Arial" w:hAnsi="Arial" w:cs="Arial"/>
                <w:sz w:val="22"/>
                <w:szCs w:val="22"/>
              </w:rPr>
              <w:t xml:space="preserve">Introduction to Aid work &amp; Humanitarian and Principles </w:t>
            </w:r>
          </w:p>
          <w:p w:rsidR="00C83A26" w:rsidRDefault="00C83A26" w:rsidP="00CA4E58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Style w:val="style41"/>
                <w:rFonts w:ascii="Arial" w:hAnsi="Arial" w:cs="Arial"/>
                <w:sz w:val="22"/>
                <w:szCs w:val="22"/>
              </w:rPr>
            </w:pPr>
            <w:r>
              <w:rPr>
                <w:rStyle w:val="style41"/>
                <w:rFonts w:ascii="Arial" w:hAnsi="Arial" w:cs="Arial"/>
                <w:sz w:val="22"/>
                <w:szCs w:val="22"/>
              </w:rPr>
              <w:t xml:space="preserve">An understanding of Islamic Relief’ work culture and values </w:t>
            </w:r>
          </w:p>
          <w:p w:rsidR="00C91DD6" w:rsidRDefault="00350554" w:rsidP="00CA4E58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Style w:val="style41"/>
                <w:rFonts w:ascii="Arial" w:hAnsi="Arial" w:cs="Arial"/>
                <w:sz w:val="22"/>
                <w:szCs w:val="22"/>
              </w:rPr>
            </w:pPr>
            <w:r>
              <w:rPr>
                <w:rStyle w:val="style41"/>
                <w:rFonts w:ascii="Arial" w:hAnsi="Arial" w:cs="Arial"/>
                <w:sz w:val="22"/>
                <w:szCs w:val="22"/>
              </w:rPr>
              <w:t>Communication and team working</w:t>
            </w:r>
          </w:p>
          <w:p w:rsidR="00C91DD6" w:rsidRDefault="00350554" w:rsidP="00CA4E58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Style w:val="style41"/>
                <w:rFonts w:ascii="Arial" w:hAnsi="Arial" w:cs="Arial"/>
                <w:sz w:val="22"/>
                <w:szCs w:val="22"/>
              </w:rPr>
            </w:pPr>
            <w:r>
              <w:rPr>
                <w:rStyle w:val="style41"/>
                <w:rFonts w:ascii="Arial" w:hAnsi="Arial" w:cs="Arial"/>
                <w:sz w:val="22"/>
                <w:szCs w:val="22"/>
              </w:rPr>
              <w:t>Time management and resilience</w:t>
            </w:r>
          </w:p>
          <w:p w:rsidR="00C83A26" w:rsidRPr="00350554" w:rsidRDefault="00350554" w:rsidP="00350554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tyle41"/>
                <w:rFonts w:ascii="Arial" w:hAnsi="Arial" w:cs="Arial"/>
                <w:sz w:val="22"/>
                <w:szCs w:val="22"/>
              </w:rPr>
              <w:t>Insight into charity fundraising and donor engagement</w:t>
            </w:r>
            <w:bookmarkStart w:id="0" w:name="_GoBack"/>
            <w:bookmarkEnd w:id="0"/>
          </w:p>
        </w:tc>
      </w:tr>
    </w:tbl>
    <w:p w:rsidR="00363F18" w:rsidRDefault="00363F18"/>
    <w:sectPr w:rsidR="00363F18" w:rsidSect="0047030B">
      <w:footerReference w:type="default" r:id="rId8"/>
      <w:pgSz w:w="11906" w:h="16838"/>
      <w:pgMar w:top="568" w:right="1440" w:bottom="426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5F" w:rsidRDefault="00FC725F" w:rsidP="0047030B">
      <w:pPr>
        <w:spacing w:after="0" w:line="240" w:lineRule="auto"/>
      </w:pPr>
      <w:r>
        <w:separator/>
      </w:r>
    </w:p>
  </w:endnote>
  <w:endnote w:type="continuationSeparator" w:id="0">
    <w:p w:rsidR="00FC725F" w:rsidRDefault="00FC725F" w:rsidP="0047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F9" w:rsidRPr="0047030B" w:rsidRDefault="008536F9" w:rsidP="0047030B">
    <w:pPr>
      <w:pStyle w:val="Footer"/>
      <w:jc w:val="right"/>
      <w:rPr>
        <w:color w:val="A6A6A6" w:themeColor="background1" w:themeShade="A6"/>
      </w:rPr>
    </w:pPr>
    <w:r w:rsidRPr="0047030B">
      <w:rPr>
        <w:color w:val="A6A6A6" w:themeColor="background1" w:themeShade="A6"/>
      </w:rPr>
      <w:t>IRUK HR Department</w:t>
    </w:r>
  </w:p>
  <w:p w:rsidR="008536F9" w:rsidRDefault="00853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5F" w:rsidRDefault="00FC725F" w:rsidP="0047030B">
      <w:pPr>
        <w:spacing w:after="0" w:line="240" w:lineRule="auto"/>
      </w:pPr>
      <w:r>
        <w:separator/>
      </w:r>
    </w:p>
  </w:footnote>
  <w:footnote w:type="continuationSeparator" w:id="0">
    <w:p w:rsidR="00FC725F" w:rsidRDefault="00FC725F" w:rsidP="00470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1EC"/>
    <w:multiLevelType w:val="multilevel"/>
    <w:tmpl w:val="75B0509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216FF"/>
    <w:multiLevelType w:val="hybridMultilevel"/>
    <w:tmpl w:val="C33E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A1AB1"/>
    <w:multiLevelType w:val="hybridMultilevel"/>
    <w:tmpl w:val="4F062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55ED"/>
    <w:multiLevelType w:val="hybridMultilevel"/>
    <w:tmpl w:val="52CC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22405"/>
    <w:multiLevelType w:val="hybridMultilevel"/>
    <w:tmpl w:val="16F401C2"/>
    <w:lvl w:ilvl="0" w:tplc="32901A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A9"/>
    <w:rsid w:val="000A2944"/>
    <w:rsid w:val="00126830"/>
    <w:rsid w:val="00142867"/>
    <w:rsid w:val="00163950"/>
    <w:rsid w:val="001A1194"/>
    <w:rsid w:val="001A59EA"/>
    <w:rsid w:val="00204EF1"/>
    <w:rsid w:val="00220607"/>
    <w:rsid w:val="00225E3C"/>
    <w:rsid w:val="00227FE1"/>
    <w:rsid w:val="0028222B"/>
    <w:rsid w:val="002A1BC6"/>
    <w:rsid w:val="002C382F"/>
    <w:rsid w:val="00350554"/>
    <w:rsid w:val="00363F18"/>
    <w:rsid w:val="00377A04"/>
    <w:rsid w:val="003B2B04"/>
    <w:rsid w:val="0045695A"/>
    <w:rsid w:val="0047030B"/>
    <w:rsid w:val="004D5D76"/>
    <w:rsid w:val="004E5DCD"/>
    <w:rsid w:val="006025DD"/>
    <w:rsid w:val="0062166A"/>
    <w:rsid w:val="00655A8B"/>
    <w:rsid w:val="00682566"/>
    <w:rsid w:val="006B7030"/>
    <w:rsid w:val="00712EE8"/>
    <w:rsid w:val="007E5341"/>
    <w:rsid w:val="00812B16"/>
    <w:rsid w:val="00813FEC"/>
    <w:rsid w:val="008536F9"/>
    <w:rsid w:val="008A3FAB"/>
    <w:rsid w:val="008B32F9"/>
    <w:rsid w:val="00950CC7"/>
    <w:rsid w:val="00997BD2"/>
    <w:rsid w:val="009B1891"/>
    <w:rsid w:val="009E5AA0"/>
    <w:rsid w:val="00A243A2"/>
    <w:rsid w:val="00AC3A56"/>
    <w:rsid w:val="00AD64B1"/>
    <w:rsid w:val="00B05752"/>
    <w:rsid w:val="00C05D90"/>
    <w:rsid w:val="00C214F3"/>
    <w:rsid w:val="00C83A26"/>
    <w:rsid w:val="00C91DD6"/>
    <w:rsid w:val="00CA4E58"/>
    <w:rsid w:val="00CD2BC5"/>
    <w:rsid w:val="00D31F4B"/>
    <w:rsid w:val="00D4193C"/>
    <w:rsid w:val="00D4238A"/>
    <w:rsid w:val="00E50B03"/>
    <w:rsid w:val="00E62A21"/>
    <w:rsid w:val="00ED0DA9"/>
    <w:rsid w:val="00F24A67"/>
    <w:rsid w:val="00F5505B"/>
    <w:rsid w:val="00F639B4"/>
    <w:rsid w:val="00F845F5"/>
    <w:rsid w:val="00F91917"/>
    <w:rsid w:val="00FC306F"/>
    <w:rsid w:val="00FC725F"/>
    <w:rsid w:val="00FE1C37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70EC9-2CE9-4371-8812-8C097AC1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D0D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470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30B"/>
  </w:style>
  <w:style w:type="paragraph" w:styleId="Footer">
    <w:name w:val="footer"/>
    <w:basedOn w:val="Normal"/>
    <w:link w:val="FooterChar"/>
    <w:uiPriority w:val="99"/>
    <w:unhideWhenUsed/>
    <w:rsid w:val="00470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0B"/>
  </w:style>
  <w:style w:type="paragraph" w:styleId="BalloonText">
    <w:name w:val="Balloon Text"/>
    <w:basedOn w:val="Normal"/>
    <w:link w:val="BalloonTextChar"/>
    <w:uiPriority w:val="99"/>
    <w:semiHidden/>
    <w:unhideWhenUsed/>
    <w:rsid w:val="0047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83A2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41">
    <w:name w:val="style41"/>
    <w:basedOn w:val="DefaultParagraphFont"/>
    <w:rsid w:val="00C83A26"/>
    <w:rPr>
      <w:rFonts w:hint="default"/>
    </w:rPr>
  </w:style>
  <w:style w:type="paragraph" w:styleId="ListParagraph">
    <w:name w:val="List Paragraph"/>
    <w:basedOn w:val="Normal"/>
    <w:uiPriority w:val="34"/>
    <w:qFormat/>
    <w:rsid w:val="00CA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AAA4-20FD-48A9-AD7F-96084B97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Islamic Relief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junaid.ahmed</dc:creator>
  <cp:lastModifiedBy>Adnan N-yo</cp:lastModifiedBy>
  <cp:revision>7</cp:revision>
  <cp:lastPrinted>2020-10-07T09:46:00Z</cp:lastPrinted>
  <dcterms:created xsi:type="dcterms:W3CDTF">2019-06-03T10:26:00Z</dcterms:created>
  <dcterms:modified xsi:type="dcterms:W3CDTF">2022-01-12T14:29:00Z</dcterms:modified>
</cp:coreProperties>
</file>